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1E" w:rsidRPr="008D7699" w:rsidRDefault="00816D1E" w:rsidP="00816D1E">
      <w:pPr>
        <w:ind w:firstLine="567"/>
        <w:jc w:val="center"/>
        <w:rPr>
          <w:b/>
        </w:rPr>
      </w:pPr>
      <w:r w:rsidRPr="008D7699">
        <w:rPr>
          <w:b/>
        </w:rPr>
        <w:t>КУРГАНСКАЯ ОБЛАСТЬ</w:t>
      </w:r>
    </w:p>
    <w:p w:rsidR="00816D1E" w:rsidRPr="008D7699" w:rsidRDefault="00816D1E" w:rsidP="00816D1E">
      <w:pPr>
        <w:ind w:firstLine="567"/>
        <w:jc w:val="center"/>
        <w:rPr>
          <w:b/>
        </w:rPr>
      </w:pPr>
      <w:r w:rsidRPr="008D7699">
        <w:rPr>
          <w:b/>
        </w:rPr>
        <w:t>ПРИТОБОЛЬНЫЙ РАЙОН</w:t>
      </w:r>
    </w:p>
    <w:p w:rsidR="00816D1E" w:rsidRPr="008D7699" w:rsidRDefault="00816D1E" w:rsidP="00816D1E">
      <w:pPr>
        <w:ind w:firstLine="567"/>
        <w:jc w:val="center"/>
        <w:rPr>
          <w:b/>
        </w:rPr>
      </w:pPr>
      <w:r w:rsidRPr="008D7699">
        <w:rPr>
          <w:b/>
        </w:rPr>
        <w:t>ГЛАДКОВСКИЙ СЕЛЬСОВЕТ</w:t>
      </w:r>
    </w:p>
    <w:p w:rsidR="00816D1E" w:rsidRPr="008D7699" w:rsidRDefault="00816D1E" w:rsidP="00816D1E">
      <w:pPr>
        <w:ind w:firstLine="567"/>
        <w:jc w:val="center"/>
        <w:rPr>
          <w:b/>
        </w:rPr>
      </w:pPr>
      <w:r w:rsidRPr="008D7699">
        <w:rPr>
          <w:b/>
        </w:rPr>
        <w:t>АДМИНИСТРАЦИЯ  ГЛАДКОВСКОГО  СЕЛЬСОВЕТА</w:t>
      </w:r>
    </w:p>
    <w:p w:rsidR="00816D1E" w:rsidRPr="008D7699" w:rsidRDefault="00816D1E" w:rsidP="00816D1E">
      <w:pPr>
        <w:ind w:firstLine="567"/>
        <w:jc w:val="center"/>
        <w:rPr>
          <w:b/>
        </w:rPr>
      </w:pPr>
    </w:p>
    <w:p w:rsidR="00816D1E" w:rsidRPr="008D7699" w:rsidRDefault="00816D1E" w:rsidP="00816D1E">
      <w:pPr>
        <w:ind w:firstLine="567"/>
        <w:jc w:val="center"/>
        <w:rPr>
          <w:b/>
        </w:rPr>
      </w:pPr>
    </w:p>
    <w:p w:rsidR="00816D1E" w:rsidRPr="008D7699" w:rsidRDefault="00816D1E" w:rsidP="00816D1E">
      <w:pPr>
        <w:ind w:firstLine="567"/>
        <w:jc w:val="center"/>
        <w:rPr>
          <w:b/>
        </w:rPr>
      </w:pPr>
    </w:p>
    <w:p w:rsidR="00816D1E" w:rsidRPr="008D7699" w:rsidRDefault="00816D1E" w:rsidP="00816D1E">
      <w:pPr>
        <w:ind w:firstLine="567"/>
        <w:jc w:val="center"/>
        <w:rPr>
          <w:b/>
        </w:rPr>
      </w:pPr>
      <w:r w:rsidRPr="008D7699">
        <w:rPr>
          <w:b/>
        </w:rPr>
        <w:t>ПОСТАНОВЛЕНИЕ</w:t>
      </w:r>
    </w:p>
    <w:p w:rsidR="00816D1E" w:rsidRPr="008D7699" w:rsidRDefault="00816D1E" w:rsidP="00816D1E">
      <w:pPr>
        <w:ind w:firstLine="567"/>
        <w:jc w:val="center"/>
      </w:pPr>
    </w:p>
    <w:p w:rsidR="00816D1E" w:rsidRPr="008D7699" w:rsidRDefault="00816D1E" w:rsidP="00816D1E">
      <w:pPr>
        <w:ind w:firstLine="567"/>
        <w:jc w:val="center"/>
      </w:pPr>
    </w:p>
    <w:p w:rsidR="00816D1E" w:rsidRPr="008D7699" w:rsidRDefault="00816D1E" w:rsidP="00816D1E">
      <w:pPr>
        <w:jc w:val="both"/>
      </w:pPr>
      <w:r w:rsidRPr="008D7699">
        <w:t>от 16 марта 2016 года   №   2</w:t>
      </w:r>
      <w:r>
        <w:t>-а</w:t>
      </w:r>
    </w:p>
    <w:p w:rsidR="00816D1E" w:rsidRPr="008D7699" w:rsidRDefault="00816D1E" w:rsidP="00816D1E">
      <w:pPr>
        <w:jc w:val="both"/>
      </w:pPr>
      <w:r w:rsidRPr="008D7699">
        <w:t>с. Гладковское</w:t>
      </w:r>
    </w:p>
    <w:p w:rsidR="00816D1E" w:rsidRPr="008D7699" w:rsidRDefault="00816D1E" w:rsidP="00816D1E">
      <w:pPr>
        <w:jc w:val="both"/>
      </w:pPr>
    </w:p>
    <w:p w:rsidR="00816D1E" w:rsidRPr="008D7699" w:rsidRDefault="00816D1E" w:rsidP="00816D1E">
      <w:pPr>
        <w:jc w:val="both"/>
      </w:pPr>
    </w:p>
    <w:p w:rsidR="00816D1E" w:rsidRPr="008D7699" w:rsidRDefault="00816D1E" w:rsidP="00816D1E">
      <w:pPr>
        <w:jc w:val="center"/>
        <w:rPr>
          <w:b/>
          <w:bCs/>
        </w:rPr>
      </w:pPr>
      <w:r>
        <w:rPr>
          <w:b/>
          <w:bCs/>
        </w:rPr>
        <w:t>О порядке уведомления Главы Гладковского сельсовета муниципальным</w:t>
      </w:r>
      <w:r w:rsidR="00D51242">
        <w:rPr>
          <w:b/>
          <w:bCs/>
        </w:rPr>
        <w:t>и</w:t>
      </w:r>
      <w:r>
        <w:rPr>
          <w:b/>
          <w:bCs/>
        </w:rPr>
        <w:t xml:space="preserve"> служащим</w:t>
      </w:r>
      <w:r w:rsidR="00D51242">
        <w:rPr>
          <w:b/>
          <w:bCs/>
        </w:rPr>
        <w:t>и</w:t>
      </w:r>
      <w:r>
        <w:rPr>
          <w:b/>
          <w:bCs/>
        </w:rPr>
        <w:t>, замещающим</w:t>
      </w:r>
      <w:r w:rsidR="00D51242">
        <w:rPr>
          <w:b/>
          <w:bCs/>
        </w:rPr>
        <w:t>и</w:t>
      </w:r>
      <w:r>
        <w:rPr>
          <w:b/>
          <w:bCs/>
        </w:rPr>
        <w:t xml:space="preserve"> должност</w:t>
      </w:r>
      <w:r w:rsidR="00D51242">
        <w:rPr>
          <w:b/>
          <w:bCs/>
        </w:rPr>
        <w:t>и</w:t>
      </w:r>
      <w:r>
        <w:rPr>
          <w:b/>
          <w:bCs/>
        </w:rPr>
        <w:t xml:space="preserve"> муниципальной службы в Администрации Гладковского сельсовета о возникшем конфликте интересов или о возможности его возникновения</w:t>
      </w:r>
    </w:p>
    <w:p w:rsidR="00816D1E" w:rsidRPr="008D7699" w:rsidRDefault="00816D1E" w:rsidP="00816D1E">
      <w:pPr>
        <w:jc w:val="both"/>
        <w:rPr>
          <w:b/>
          <w:bCs/>
        </w:rPr>
      </w:pPr>
    </w:p>
    <w:p w:rsidR="00816D1E" w:rsidRPr="008D7699" w:rsidRDefault="00816D1E" w:rsidP="00816D1E">
      <w:pPr>
        <w:ind w:firstLine="567"/>
        <w:jc w:val="both"/>
      </w:pPr>
      <w:r w:rsidRPr="008D7699">
        <w:t>В соответствии с</w:t>
      </w:r>
      <w:r>
        <w:t xml:space="preserve"> частью 2 статьи 11  Федерального закона</w:t>
      </w:r>
      <w:r w:rsidRPr="008D7699">
        <w:t xml:space="preserve"> от </w:t>
      </w:r>
      <w:r>
        <w:t>25</w:t>
      </w:r>
      <w:r w:rsidRPr="008D7699">
        <w:t xml:space="preserve"> </w:t>
      </w:r>
      <w:r>
        <w:t>декабря</w:t>
      </w:r>
      <w:r w:rsidRPr="008D7699">
        <w:t xml:space="preserve"> 200</w:t>
      </w:r>
      <w:r>
        <w:t>8 года № 2</w:t>
      </w:r>
      <w:r w:rsidRPr="008D7699">
        <w:t>7</w:t>
      </w:r>
      <w:r>
        <w:t>3</w:t>
      </w:r>
      <w:r w:rsidRPr="008D7699">
        <w:t>-ФЗ «О</w:t>
      </w:r>
      <w:r>
        <w:t xml:space="preserve"> противодействии коррупции»,</w:t>
      </w:r>
      <w:r w:rsidRPr="008D7699">
        <w:t xml:space="preserve">  Администрация Гладковского сельсовета</w:t>
      </w:r>
    </w:p>
    <w:p w:rsidR="00816D1E" w:rsidRPr="008D7699" w:rsidRDefault="00816D1E" w:rsidP="00816D1E">
      <w:pPr>
        <w:jc w:val="both"/>
      </w:pPr>
      <w:r w:rsidRPr="008D7699">
        <w:t>ПОСТАНОВЛЯЕТ:</w:t>
      </w:r>
    </w:p>
    <w:p w:rsidR="00816D1E" w:rsidRPr="008D7699" w:rsidRDefault="00816D1E" w:rsidP="00816D1E">
      <w:pPr>
        <w:pStyle w:val="ac"/>
        <w:numPr>
          <w:ilvl w:val="0"/>
          <w:numId w:val="1"/>
        </w:numPr>
        <w:ind w:left="0" w:firstLine="426"/>
        <w:jc w:val="both"/>
      </w:pPr>
      <w:bookmarkStart w:id="0" w:name="sub_1"/>
      <w:bookmarkEnd w:id="0"/>
      <w:r w:rsidRPr="008D7699">
        <w:t xml:space="preserve">Утвердить </w:t>
      </w:r>
      <w:r>
        <w:t>порядок уведомления Главы Гладковского сельсовета муниципальными служащими, замещающими должности муниципальной службы в Администрации Гладковского сельсовета, о возникшем конфликте интересов или о возможности его возникновения согласно приложению к настоящему Постановлению</w:t>
      </w:r>
      <w:r w:rsidRPr="008D7699">
        <w:t>.</w:t>
      </w:r>
    </w:p>
    <w:p w:rsidR="00816D1E" w:rsidRPr="008D7699" w:rsidRDefault="00816D1E" w:rsidP="00816D1E">
      <w:pPr>
        <w:autoSpaceDE w:val="0"/>
        <w:autoSpaceDN w:val="0"/>
        <w:adjustRightInd w:val="0"/>
        <w:ind w:firstLine="426"/>
        <w:jc w:val="both"/>
      </w:pPr>
      <w:r w:rsidRPr="008D7699">
        <w:t>3. Настоящее постановление вступает в силу со дня его официального обнародования в помещении Администрации Гладковского сельсовета, сельской, школьной библиотеке, доме культуры, клубе.</w:t>
      </w:r>
    </w:p>
    <w:p w:rsidR="00816D1E" w:rsidRPr="008D7699" w:rsidRDefault="00816D1E" w:rsidP="00816D1E">
      <w:pPr>
        <w:autoSpaceDE w:val="0"/>
        <w:autoSpaceDN w:val="0"/>
        <w:adjustRightInd w:val="0"/>
        <w:ind w:firstLine="426"/>
        <w:jc w:val="both"/>
      </w:pPr>
      <w:r w:rsidRPr="008D7699">
        <w:t xml:space="preserve">4. </w:t>
      </w:r>
      <w:proofErr w:type="gramStart"/>
      <w:r w:rsidRPr="008D7699">
        <w:t>Контроль за</w:t>
      </w:r>
      <w:proofErr w:type="gramEnd"/>
      <w:r w:rsidRPr="008D7699">
        <w:t xml:space="preserve"> выполнением настоящего постановления оставляю за собой.</w:t>
      </w:r>
    </w:p>
    <w:p w:rsidR="00816D1E" w:rsidRPr="008D7699" w:rsidRDefault="00816D1E" w:rsidP="00816D1E">
      <w:pPr>
        <w:ind w:firstLine="426"/>
        <w:jc w:val="both"/>
      </w:pPr>
    </w:p>
    <w:p w:rsidR="00816D1E" w:rsidRPr="008D7699" w:rsidRDefault="00816D1E" w:rsidP="00816D1E">
      <w:pPr>
        <w:jc w:val="both"/>
      </w:pPr>
    </w:p>
    <w:p w:rsidR="00816D1E" w:rsidRPr="008D7699" w:rsidRDefault="00816D1E" w:rsidP="00816D1E">
      <w:pPr>
        <w:jc w:val="both"/>
      </w:pPr>
    </w:p>
    <w:p w:rsidR="00816D1E" w:rsidRPr="008D7699" w:rsidRDefault="00816D1E" w:rsidP="00816D1E">
      <w:pPr>
        <w:jc w:val="both"/>
      </w:pPr>
      <w:r w:rsidRPr="008D7699">
        <w:t xml:space="preserve"> Глава Гладковского сельсовета                                                                           Н.М. Кириллов</w:t>
      </w:r>
    </w:p>
    <w:p w:rsidR="00816D1E" w:rsidRPr="008D7699" w:rsidRDefault="00816D1E" w:rsidP="00816D1E">
      <w:pPr>
        <w:ind w:firstLine="567"/>
        <w:jc w:val="both"/>
      </w:pPr>
    </w:p>
    <w:p w:rsidR="00816D1E" w:rsidRPr="008D7699" w:rsidRDefault="00816D1E" w:rsidP="00816D1E">
      <w:pPr>
        <w:ind w:firstLine="567"/>
        <w:jc w:val="both"/>
      </w:pPr>
    </w:p>
    <w:p w:rsidR="00816D1E" w:rsidRPr="008D7699" w:rsidRDefault="00816D1E" w:rsidP="00816D1E">
      <w:pPr>
        <w:ind w:firstLine="567"/>
        <w:jc w:val="both"/>
      </w:pPr>
    </w:p>
    <w:p w:rsidR="00816D1E" w:rsidRPr="008D7699" w:rsidRDefault="00816D1E" w:rsidP="00816D1E">
      <w:pPr>
        <w:ind w:firstLine="567"/>
        <w:jc w:val="both"/>
      </w:pPr>
    </w:p>
    <w:p w:rsidR="00816D1E" w:rsidRPr="008D7699" w:rsidRDefault="00816D1E" w:rsidP="00816D1E">
      <w:pPr>
        <w:ind w:firstLine="567"/>
        <w:jc w:val="both"/>
      </w:pPr>
    </w:p>
    <w:p w:rsidR="00816D1E" w:rsidRPr="008D7699" w:rsidRDefault="00816D1E" w:rsidP="00816D1E">
      <w:pPr>
        <w:ind w:firstLine="567"/>
        <w:jc w:val="both"/>
      </w:pPr>
    </w:p>
    <w:p w:rsidR="00816D1E" w:rsidRPr="008D7699" w:rsidRDefault="00816D1E" w:rsidP="00816D1E">
      <w:pPr>
        <w:ind w:firstLine="567"/>
        <w:jc w:val="both"/>
      </w:pPr>
    </w:p>
    <w:p w:rsidR="00816D1E" w:rsidRPr="008D7699" w:rsidRDefault="00816D1E" w:rsidP="00816D1E">
      <w:pPr>
        <w:ind w:firstLine="567"/>
        <w:jc w:val="both"/>
      </w:pPr>
    </w:p>
    <w:p w:rsidR="00816D1E" w:rsidRPr="008D7699" w:rsidRDefault="00816D1E" w:rsidP="00816D1E">
      <w:pPr>
        <w:ind w:firstLine="567"/>
        <w:jc w:val="both"/>
      </w:pPr>
    </w:p>
    <w:p w:rsidR="00816D1E" w:rsidRDefault="00816D1E" w:rsidP="00816D1E">
      <w:pPr>
        <w:ind w:firstLine="567"/>
        <w:jc w:val="both"/>
      </w:pPr>
    </w:p>
    <w:p w:rsidR="00816D1E" w:rsidRDefault="00816D1E" w:rsidP="00816D1E">
      <w:pPr>
        <w:ind w:firstLine="567"/>
        <w:jc w:val="both"/>
      </w:pPr>
    </w:p>
    <w:p w:rsidR="00816D1E" w:rsidRDefault="00816D1E" w:rsidP="00816D1E">
      <w:pPr>
        <w:ind w:firstLine="567"/>
        <w:jc w:val="both"/>
      </w:pPr>
    </w:p>
    <w:p w:rsidR="00816D1E" w:rsidRDefault="00816D1E" w:rsidP="00816D1E">
      <w:pPr>
        <w:ind w:firstLine="567"/>
        <w:jc w:val="both"/>
      </w:pPr>
    </w:p>
    <w:p w:rsidR="00816D1E" w:rsidRDefault="00816D1E" w:rsidP="00816D1E">
      <w:pPr>
        <w:ind w:firstLine="567"/>
        <w:jc w:val="both"/>
      </w:pPr>
    </w:p>
    <w:p w:rsidR="00816D1E" w:rsidRDefault="00816D1E" w:rsidP="00816D1E">
      <w:pPr>
        <w:ind w:firstLine="567"/>
        <w:jc w:val="both"/>
      </w:pPr>
    </w:p>
    <w:p w:rsidR="00816D1E" w:rsidRDefault="00816D1E" w:rsidP="00816D1E">
      <w:pPr>
        <w:ind w:firstLine="567"/>
        <w:jc w:val="both"/>
      </w:pPr>
    </w:p>
    <w:p w:rsidR="00816D1E" w:rsidRDefault="00816D1E" w:rsidP="00816D1E">
      <w:pPr>
        <w:ind w:firstLine="567"/>
        <w:jc w:val="both"/>
      </w:pPr>
    </w:p>
    <w:p w:rsidR="00816D1E" w:rsidRDefault="00816D1E" w:rsidP="00816D1E">
      <w:pPr>
        <w:ind w:firstLine="567"/>
        <w:jc w:val="both"/>
      </w:pPr>
    </w:p>
    <w:p w:rsidR="00816D1E" w:rsidRDefault="00816D1E" w:rsidP="00816D1E">
      <w:pPr>
        <w:ind w:firstLine="567"/>
        <w:jc w:val="both"/>
      </w:pPr>
    </w:p>
    <w:p w:rsidR="00816D1E" w:rsidRDefault="00816D1E" w:rsidP="00816D1E">
      <w:pPr>
        <w:ind w:firstLine="567"/>
        <w:jc w:val="both"/>
      </w:pPr>
    </w:p>
    <w:p w:rsidR="00EC52CA" w:rsidRPr="00873B78" w:rsidRDefault="00EC52CA" w:rsidP="00EC52CA">
      <w:pPr>
        <w:pStyle w:val="aa"/>
        <w:jc w:val="both"/>
      </w:pPr>
      <w:r w:rsidRPr="00EC52CA">
        <w:lastRenderedPageBreak/>
        <w:t xml:space="preserve"> </w:t>
      </w:r>
      <w:r>
        <w:t xml:space="preserve">                                                                         </w:t>
      </w:r>
      <w:r w:rsidRPr="00873B78">
        <w:t xml:space="preserve"> </w:t>
      </w:r>
      <w:r>
        <w:t xml:space="preserve">                                                     </w:t>
      </w:r>
      <w:r>
        <w:rPr>
          <w:u w:val="single"/>
        </w:rPr>
        <w:t xml:space="preserve">                 </w:t>
      </w:r>
    </w:p>
    <w:p w:rsidR="00EC52CA" w:rsidRDefault="00EC52CA" w:rsidP="00EC52CA">
      <w:pPr>
        <w:pStyle w:val="aa"/>
        <w:jc w:val="both"/>
      </w:pPr>
      <w:r>
        <w:t xml:space="preserve">                                                                      </w:t>
      </w:r>
    </w:p>
    <w:tbl>
      <w:tblPr>
        <w:tblStyle w:val="af5"/>
        <w:tblW w:w="0" w:type="auto"/>
        <w:tblInd w:w="4361" w:type="dxa"/>
        <w:tblLook w:val="04A0"/>
      </w:tblPr>
      <w:tblGrid>
        <w:gridCol w:w="5210"/>
      </w:tblGrid>
      <w:tr w:rsidR="00EC52CA" w:rsidTr="00EC52CA">
        <w:trPr>
          <w:trHeight w:val="227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C52CA" w:rsidRDefault="00EC52CA" w:rsidP="00EC52CA">
            <w:pPr>
              <w:pStyle w:val="aa"/>
              <w:jc w:val="both"/>
            </w:pPr>
            <w:r w:rsidRPr="00873B78">
              <w:t>Приложение к постановлению Администрации</w:t>
            </w:r>
          </w:p>
          <w:p w:rsidR="00EC52CA" w:rsidRDefault="00EC52CA" w:rsidP="00EC52CA">
            <w:pPr>
              <w:pStyle w:val="aa"/>
              <w:jc w:val="both"/>
            </w:pPr>
            <w:r>
              <w:t>Гладковского сельсовета от 16.03.2016 г. № 2-а</w:t>
            </w:r>
          </w:p>
          <w:p w:rsidR="00EC52CA" w:rsidRDefault="00EC52CA" w:rsidP="00EC52CA">
            <w:pPr>
              <w:pStyle w:val="aa"/>
              <w:jc w:val="both"/>
            </w:pPr>
            <w:r w:rsidRPr="00873B78">
              <w:t>«</w:t>
            </w:r>
            <w:r w:rsidRPr="00EC52CA">
              <w:rPr>
                <w:bCs/>
              </w:rPr>
              <w:t>О порядке</w:t>
            </w:r>
            <w:r w:rsidRPr="00873B78">
              <w:t xml:space="preserve"> уведомления Главы </w:t>
            </w:r>
            <w:r>
              <w:t xml:space="preserve"> Гладковского                                                                         сельсовета муниципальными </w:t>
            </w:r>
            <w:r w:rsidRPr="00873B78">
              <w:t>служащими</w:t>
            </w:r>
            <w:r>
              <w:t>,</w:t>
            </w:r>
            <w:r w:rsidRPr="00873B78">
              <w:t xml:space="preserve"> замещающими должности муниципальной службы</w:t>
            </w:r>
            <w:r>
              <w:t xml:space="preserve"> в</w:t>
            </w:r>
            <w:r w:rsidRPr="00873B78">
              <w:t xml:space="preserve"> Администрации </w:t>
            </w:r>
            <w:r>
              <w:t>Гладковского сельсовета</w:t>
            </w:r>
            <w:r w:rsidRPr="00873B78">
              <w:t xml:space="preserve"> </w:t>
            </w:r>
            <w:r>
              <w:t>о возникше</w:t>
            </w:r>
            <w:r w:rsidRPr="00873B78">
              <w:t>м конфликте интересов или о возможности его возникновения»</w:t>
            </w:r>
          </w:p>
          <w:p w:rsidR="00EC52CA" w:rsidRDefault="00EC52CA" w:rsidP="00EC52CA">
            <w:pPr>
              <w:pStyle w:val="aa"/>
              <w:jc w:val="both"/>
            </w:pPr>
          </w:p>
        </w:tc>
      </w:tr>
    </w:tbl>
    <w:p w:rsidR="00EC52CA" w:rsidRPr="00EC52CA" w:rsidRDefault="00EC52CA" w:rsidP="00EC52CA">
      <w:pPr>
        <w:jc w:val="center"/>
        <w:rPr>
          <w:b/>
        </w:rPr>
      </w:pPr>
      <w:r w:rsidRPr="00EC52CA">
        <w:rPr>
          <w:b/>
        </w:rPr>
        <w:t xml:space="preserve">Порядок уведомления Главы Гладковского сельсовета </w:t>
      </w:r>
      <w:proofErr w:type="gramStart"/>
      <w:r w:rsidRPr="00EC52CA">
        <w:rPr>
          <w:b/>
        </w:rPr>
        <w:t>муниципальными</w:t>
      </w:r>
      <w:proofErr w:type="gramEnd"/>
    </w:p>
    <w:p w:rsidR="00EC52CA" w:rsidRDefault="00EC52CA" w:rsidP="00EC52CA">
      <w:pPr>
        <w:jc w:val="center"/>
        <w:rPr>
          <w:b/>
        </w:rPr>
      </w:pPr>
      <w:r w:rsidRPr="00EC52CA">
        <w:rPr>
          <w:b/>
        </w:rPr>
        <w:t>служащими, замещающими должности муниципальной службы в Администрации Гладковского сельсовета о возникшем конфликте интересов или о возможности его возникновения</w:t>
      </w:r>
    </w:p>
    <w:p w:rsidR="00BF45C3" w:rsidRPr="00EC52CA" w:rsidRDefault="00BF45C3" w:rsidP="009A0E81">
      <w:pPr>
        <w:jc w:val="both"/>
        <w:rPr>
          <w:b/>
        </w:rPr>
      </w:pPr>
    </w:p>
    <w:p w:rsidR="00BF45C3" w:rsidRDefault="00EC52CA" w:rsidP="009A0E81">
      <w:pPr>
        <w:pStyle w:val="aa"/>
        <w:ind w:firstLine="426"/>
        <w:jc w:val="both"/>
      </w:pPr>
      <w:r w:rsidRPr="00873B78">
        <w:t>1. Настоящим Порядком определяются правила сообщения муниципальными</w:t>
      </w:r>
      <w:r w:rsidRPr="00873B78">
        <w:rPr>
          <w:sz w:val="15"/>
          <w:szCs w:val="15"/>
        </w:rPr>
        <w:t xml:space="preserve"> </w:t>
      </w:r>
      <w:r w:rsidRPr="00873B78">
        <w:t xml:space="preserve">служащими, замещающими должности муниципальной службы в Администрации </w:t>
      </w:r>
      <w:r>
        <w:t>Гладковского сельсовета</w:t>
      </w:r>
      <w:r w:rsidRPr="00873B78">
        <w:t xml:space="preserve"> (далее — муниципальный служащий), о возникновении </w:t>
      </w:r>
      <w:r w:rsidR="00BF45C3">
        <w:rPr>
          <w:sz w:val="15"/>
          <w:szCs w:val="15"/>
        </w:rPr>
        <w:t xml:space="preserve"> </w:t>
      </w:r>
      <w:r w:rsidRPr="00873B78"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C52CA" w:rsidRPr="00873B78" w:rsidRDefault="00EC52CA" w:rsidP="009A0E81">
      <w:pPr>
        <w:pStyle w:val="aa"/>
        <w:ind w:firstLine="426"/>
        <w:jc w:val="both"/>
      </w:pPr>
      <w:r w:rsidRPr="00873B78"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873B78">
        <w:t>сообщать</w:t>
      </w:r>
      <w:proofErr w:type="gramEnd"/>
      <w:r w:rsidRPr="00873B7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C52CA" w:rsidRPr="00873B78" w:rsidRDefault="00EC52CA" w:rsidP="009A0E81">
      <w:pPr>
        <w:pStyle w:val="aa"/>
        <w:ind w:firstLine="426"/>
        <w:jc w:val="both"/>
      </w:pPr>
      <w:r w:rsidRPr="00873B78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уведомление).</w:t>
      </w:r>
    </w:p>
    <w:p w:rsidR="00BF45C3" w:rsidRPr="00BF45C3" w:rsidRDefault="00EC52CA" w:rsidP="009A0E81">
      <w:pPr>
        <w:pStyle w:val="aa"/>
        <w:ind w:firstLine="426"/>
        <w:jc w:val="both"/>
        <w:rPr>
          <w:color w:val="000000"/>
        </w:rPr>
      </w:pPr>
      <w:r w:rsidRPr="00873B78">
        <w:t xml:space="preserve">Муниципальный служащий направляет </w:t>
      </w:r>
      <w:r w:rsidR="00BF45C3">
        <w:t xml:space="preserve">Главе Гладковского сельсовета </w:t>
      </w:r>
      <w:r w:rsidRPr="00873B78">
        <w:t xml:space="preserve">(далее — Глава) </w:t>
      </w:r>
      <w:r w:rsidRPr="00BF45C3">
        <w:rPr>
          <w:color w:val="000000"/>
        </w:rPr>
        <w:t>уведомление, составленное по форме согласно приложению к настоящему Порядку, как только ему станет известно о возникшем конфликте интересов или о возможности его возникновения.</w:t>
      </w:r>
    </w:p>
    <w:p w:rsidR="00EC52CA" w:rsidRPr="00873B78" w:rsidRDefault="00EC52CA" w:rsidP="009A0E81">
      <w:pPr>
        <w:pStyle w:val="aa"/>
        <w:ind w:firstLine="426"/>
        <w:jc w:val="both"/>
      </w:pPr>
      <w:r w:rsidRPr="00BF45C3">
        <w:rPr>
          <w:color w:val="000000"/>
        </w:rPr>
        <w:t>При нахождении муниципального служащего не при исполнении должностных обязанностей и вне пределов места работы информация о возникшем конфликте интересов или о возможности его возникновения передается им Главе по любым доступным средствам связи, а в день прибытия к месту исполнения должностных обязанностей оформляется соответствующее уведомление в письменной форме.</w:t>
      </w:r>
    </w:p>
    <w:p w:rsidR="00EC52CA" w:rsidRPr="00873B78" w:rsidRDefault="00EC52CA" w:rsidP="009A0E81">
      <w:pPr>
        <w:pStyle w:val="aa"/>
        <w:ind w:firstLine="426"/>
        <w:jc w:val="both"/>
      </w:pPr>
      <w:r w:rsidRPr="00873B78">
        <w:t xml:space="preserve">4. Уведомление в срок, не позднее 5 рабочих дней со дня получения Главой, передается в подразделение кадровой службы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Администрации </w:t>
      </w:r>
      <w:r w:rsidR="00BF45C3">
        <w:t>Гладковского сельсовета.</w:t>
      </w:r>
      <w:r>
        <w:t xml:space="preserve">                                                                     </w:t>
      </w:r>
    </w:p>
    <w:p w:rsidR="00D51242" w:rsidRPr="00D51242" w:rsidRDefault="00D51242" w:rsidP="00D51242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t xml:space="preserve">      </w:t>
      </w:r>
      <w:r w:rsidRPr="00D51242">
        <w:rPr>
          <w:rFonts w:ascii="Times New Roman" w:hAnsi="Times New Roman" w:cs="Times New Roman"/>
        </w:rPr>
        <w:t xml:space="preserve">5. </w:t>
      </w:r>
      <w:r w:rsidRPr="00D51242">
        <w:rPr>
          <w:rFonts w:ascii="Times New Roman" w:eastAsia="Calibri" w:hAnsi="Times New Roman" w:cs="Times New Roman"/>
        </w:rPr>
        <w:t xml:space="preserve">Дальнейшее рассмотрение </w:t>
      </w:r>
      <w:r w:rsidRPr="00D51242">
        <w:rPr>
          <w:rFonts w:ascii="Times New Roman" w:hAnsi="Times New Roman" w:cs="Times New Roman"/>
        </w:rPr>
        <w:t xml:space="preserve">уведомлений, а также принятие по ним решений осуществляется в порядке, установленном постановлением Администрации </w:t>
      </w:r>
      <w:r>
        <w:rPr>
          <w:rFonts w:ascii="Times New Roman" w:hAnsi="Times New Roman" w:cs="Times New Roman"/>
        </w:rPr>
        <w:t>Гладковского сельсовета  от 18 марта 2016 года  № 3-а</w:t>
      </w:r>
      <w:r w:rsidRPr="00D51242">
        <w:rPr>
          <w:rFonts w:ascii="Times New Roman" w:hAnsi="Times New Roman" w:cs="Times New Roman"/>
        </w:rPr>
        <w:t xml:space="preserve"> «О комиссии по соблюдению требований к служебному поведению муниципальных служащих  и урегулированию конфликта интересов.  </w:t>
      </w:r>
    </w:p>
    <w:p w:rsidR="00EC52CA" w:rsidRDefault="00EC52CA" w:rsidP="009A0E81">
      <w:pPr>
        <w:pStyle w:val="aa"/>
        <w:ind w:firstLine="426"/>
        <w:jc w:val="both"/>
      </w:pPr>
    </w:p>
    <w:p w:rsidR="00D51242" w:rsidRDefault="00D51242" w:rsidP="009A0E81">
      <w:pPr>
        <w:pStyle w:val="aa"/>
        <w:ind w:firstLine="426"/>
        <w:jc w:val="both"/>
      </w:pPr>
    </w:p>
    <w:p w:rsidR="00D51242" w:rsidRDefault="00D51242" w:rsidP="009A0E81">
      <w:pPr>
        <w:pStyle w:val="aa"/>
        <w:ind w:firstLine="426"/>
        <w:jc w:val="both"/>
      </w:pPr>
    </w:p>
    <w:p w:rsidR="00D51242" w:rsidRDefault="00D51242" w:rsidP="009A0E81">
      <w:pPr>
        <w:pStyle w:val="aa"/>
        <w:ind w:firstLine="426"/>
        <w:jc w:val="both"/>
      </w:pPr>
    </w:p>
    <w:p w:rsidR="00D51242" w:rsidRDefault="00D51242" w:rsidP="009A0E81">
      <w:pPr>
        <w:pStyle w:val="aa"/>
        <w:ind w:firstLine="426"/>
        <w:jc w:val="both"/>
      </w:pPr>
    </w:p>
    <w:p w:rsidR="00D51242" w:rsidRDefault="00D51242" w:rsidP="009A0E81">
      <w:pPr>
        <w:pStyle w:val="aa"/>
        <w:ind w:firstLine="426"/>
        <w:jc w:val="both"/>
      </w:pPr>
    </w:p>
    <w:p w:rsidR="00D51242" w:rsidRDefault="00D51242" w:rsidP="009A0E81">
      <w:pPr>
        <w:pStyle w:val="aa"/>
        <w:ind w:firstLine="426"/>
        <w:jc w:val="both"/>
      </w:pPr>
    </w:p>
    <w:p w:rsidR="00D51242" w:rsidRDefault="00D51242" w:rsidP="009A0E81">
      <w:pPr>
        <w:pStyle w:val="aa"/>
        <w:ind w:firstLine="426"/>
        <w:jc w:val="both"/>
      </w:pPr>
    </w:p>
    <w:p w:rsidR="00D51242" w:rsidRDefault="00D51242" w:rsidP="00D51242">
      <w:pPr>
        <w:pStyle w:val="Standard"/>
        <w:autoSpaceDE w:val="0"/>
        <w:ind w:left="41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71F7C">
        <w:rPr>
          <w:rFonts w:ascii="Times New Roman" w:hAnsi="Times New Roman" w:cs="Times New Roman"/>
        </w:rPr>
        <w:t xml:space="preserve">Приложение к Порядку уведомления </w:t>
      </w:r>
    </w:p>
    <w:p w:rsidR="00D51242" w:rsidRPr="00B71F7C" w:rsidRDefault="00D51242" w:rsidP="00D51242">
      <w:pPr>
        <w:pStyle w:val="Standard"/>
        <w:autoSpaceDE w:val="0"/>
        <w:ind w:left="4154"/>
        <w:jc w:val="center"/>
        <w:rPr>
          <w:rFonts w:ascii="Times New Roman" w:hAnsi="Times New Roman" w:cs="Times New Roman"/>
        </w:rPr>
      </w:pPr>
      <w:r w:rsidRPr="00B71F7C">
        <w:rPr>
          <w:rFonts w:ascii="Times New Roman" w:hAnsi="Times New Roman" w:cs="Times New Roman"/>
        </w:rPr>
        <w:t>Главы</w:t>
      </w:r>
      <w:r>
        <w:rPr>
          <w:rFonts w:ascii="Times New Roman" w:hAnsi="Times New Roman" w:cs="Times New Roman"/>
        </w:rPr>
        <w:t xml:space="preserve"> Гладковского</w:t>
      </w:r>
      <w:r w:rsidRPr="00B71F7C">
        <w:rPr>
          <w:rFonts w:ascii="Times New Roman" w:hAnsi="Times New Roman" w:cs="Times New Roman"/>
        </w:rPr>
        <w:t xml:space="preserve"> сельсовета</w:t>
      </w:r>
      <w:r w:rsidRPr="00B71F7C">
        <w:rPr>
          <w:rFonts w:ascii="Times New Roman" w:eastAsia="Arial" w:hAnsi="Times New Roman" w:cs="Times New Roman"/>
        </w:rPr>
        <w:t xml:space="preserve"> </w:t>
      </w:r>
      <w:proofErr w:type="gramStart"/>
      <w:r w:rsidRPr="00B71F7C">
        <w:rPr>
          <w:rFonts w:ascii="Times New Roman" w:eastAsia="Arial" w:hAnsi="Times New Roman" w:cs="Times New Roman"/>
        </w:rPr>
        <w:t>муниципальными</w:t>
      </w:r>
      <w:proofErr w:type="gramEnd"/>
    </w:p>
    <w:p w:rsidR="00D51242" w:rsidRDefault="00D51242" w:rsidP="00D51242">
      <w:pPr>
        <w:pStyle w:val="Standard"/>
        <w:ind w:left="41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71F7C">
        <w:rPr>
          <w:rFonts w:ascii="Times New Roman" w:hAnsi="Times New Roman" w:cs="Times New Roman"/>
        </w:rPr>
        <w:t xml:space="preserve">служащими, замещающими должности </w:t>
      </w:r>
    </w:p>
    <w:p w:rsidR="00D51242" w:rsidRDefault="00D51242" w:rsidP="00D51242">
      <w:pPr>
        <w:pStyle w:val="Standard"/>
        <w:ind w:left="41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71F7C">
        <w:rPr>
          <w:rFonts w:ascii="Times New Roman" w:hAnsi="Times New Roman" w:cs="Times New Roman"/>
        </w:rPr>
        <w:t xml:space="preserve">муниципальной службы в Администрации </w:t>
      </w:r>
    </w:p>
    <w:p w:rsidR="00D51242" w:rsidRDefault="00D51242" w:rsidP="00D51242">
      <w:pPr>
        <w:pStyle w:val="Standard"/>
        <w:ind w:left="4173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 Гладковского сельсовета</w:t>
      </w:r>
      <w:r w:rsidRPr="00B71F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</w:t>
      </w:r>
      <w:r w:rsidRPr="00B71F7C">
        <w:rPr>
          <w:rFonts w:ascii="Times New Roman" w:eastAsia="Arial" w:hAnsi="Times New Roman" w:cs="Times New Roman"/>
        </w:rPr>
        <w:t xml:space="preserve"> </w:t>
      </w:r>
      <w:proofErr w:type="gramStart"/>
      <w:r w:rsidRPr="00B71F7C">
        <w:rPr>
          <w:rFonts w:ascii="Times New Roman" w:eastAsia="Arial" w:hAnsi="Times New Roman" w:cs="Times New Roman"/>
        </w:rPr>
        <w:t>возникшем</w:t>
      </w:r>
      <w:proofErr w:type="gramEnd"/>
      <w:r w:rsidRPr="00B71F7C">
        <w:rPr>
          <w:rFonts w:ascii="Times New Roman" w:eastAsia="Arial" w:hAnsi="Times New Roman" w:cs="Times New Roman"/>
        </w:rPr>
        <w:t xml:space="preserve"> </w:t>
      </w:r>
    </w:p>
    <w:p w:rsidR="00D51242" w:rsidRDefault="00D51242" w:rsidP="00D51242">
      <w:pPr>
        <w:pStyle w:val="Standard"/>
        <w:ind w:left="417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proofErr w:type="gramStart"/>
      <w:r w:rsidRPr="00B71F7C">
        <w:rPr>
          <w:rFonts w:ascii="Times New Roman" w:eastAsia="Arial" w:hAnsi="Times New Roman" w:cs="Times New Roman"/>
        </w:rPr>
        <w:t>конфликте</w:t>
      </w:r>
      <w:proofErr w:type="gramEnd"/>
      <w:r w:rsidRPr="00B71F7C">
        <w:rPr>
          <w:rFonts w:ascii="Times New Roman" w:eastAsia="Arial" w:hAnsi="Times New Roman" w:cs="Times New Roman"/>
        </w:rPr>
        <w:t xml:space="preserve"> интересов или </w:t>
      </w:r>
      <w:r w:rsidRPr="00B71F7C">
        <w:rPr>
          <w:rFonts w:ascii="Times New Roman" w:eastAsia="Calibri" w:hAnsi="Times New Roman" w:cs="Times New Roman"/>
        </w:rPr>
        <w:t>о возможности</w:t>
      </w:r>
    </w:p>
    <w:p w:rsidR="00D51242" w:rsidRDefault="00D51242" w:rsidP="00D51242">
      <w:pPr>
        <w:pStyle w:val="Standard"/>
        <w:ind w:left="417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B71F7C">
        <w:rPr>
          <w:rFonts w:ascii="Times New Roman" w:eastAsia="Calibri" w:hAnsi="Times New Roman" w:cs="Times New Roman"/>
        </w:rPr>
        <w:t>его возникновения</w:t>
      </w:r>
    </w:p>
    <w:p w:rsidR="00D51242" w:rsidRPr="00B71F7C" w:rsidRDefault="00D51242" w:rsidP="00D51242">
      <w:pPr>
        <w:pStyle w:val="Standard"/>
        <w:ind w:left="4173"/>
        <w:jc w:val="both"/>
        <w:rPr>
          <w:rFonts w:ascii="Times New Roman" w:hAnsi="Times New Roman" w:cs="Times New Roman"/>
        </w:rPr>
      </w:pPr>
    </w:p>
    <w:p w:rsidR="00D51242" w:rsidRPr="000B129B" w:rsidRDefault="00D51242" w:rsidP="00D51242">
      <w:pPr>
        <w:pStyle w:val="Standard"/>
        <w:autoSpaceDE w:val="0"/>
        <w:spacing w:after="120"/>
        <w:ind w:left="4812"/>
        <w:jc w:val="both"/>
        <w:rPr>
          <w:rFonts w:ascii="Times New Roman" w:hAnsi="Times New Roman" w:cs="Times New Roman"/>
        </w:rPr>
      </w:pPr>
      <w:r w:rsidRPr="000B129B">
        <w:rPr>
          <w:rFonts w:ascii="Times New Roman" w:eastAsia="Arial" w:hAnsi="Times New Roman" w:cs="Times New Roman"/>
        </w:rPr>
        <w:t>Главе</w:t>
      </w:r>
      <w:r w:rsidRPr="000B129B">
        <w:rPr>
          <w:rFonts w:ascii="Times New Roman" w:eastAsia="Arial" w:hAnsi="Times New Roman" w:cs="Times New Roman"/>
          <w:sz w:val="16"/>
          <w:szCs w:val="16"/>
          <w:u w:val="single"/>
        </w:rPr>
        <w:t>_________________________________________</w:t>
      </w:r>
      <w:r w:rsidRPr="000B129B">
        <w:rPr>
          <w:rFonts w:ascii="Times New Roman" w:eastAsia="Arial" w:hAnsi="Times New Roman" w:cs="Times New Roman"/>
          <w:sz w:val="16"/>
          <w:szCs w:val="16"/>
        </w:rPr>
        <w:t>_____</w:t>
      </w:r>
    </w:p>
    <w:p w:rsidR="00D51242" w:rsidRPr="000B129B" w:rsidRDefault="00D51242" w:rsidP="00D51242">
      <w:pPr>
        <w:pStyle w:val="Standard"/>
        <w:autoSpaceDE w:val="0"/>
        <w:spacing w:after="120"/>
        <w:ind w:left="4812"/>
        <w:jc w:val="both"/>
        <w:rPr>
          <w:rFonts w:ascii="Times New Roman" w:hAnsi="Times New Roman" w:cs="Times New Roman"/>
        </w:rPr>
      </w:pPr>
      <w:r w:rsidRPr="000B129B">
        <w:rPr>
          <w:rFonts w:ascii="Times New Roman" w:eastAsia="Arial" w:hAnsi="Times New Roman" w:cs="Times New Roman"/>
          <w:sz w:val="16"/>
          <w:szCs w:val="16"/>
        </w:rPr>
        <w:t xml:space="preserve">           (наименование муниципального образования</w:t>
      </w:r>
      <w:proofErr w:type="gramStart"/>
      <w:r w:rsidRPr="000B129B">
        <w:rPr>
          <w:rFonts w:ascii="Times New Roman" w:eastAsia="Arial" w:hAnsi="Times New Roman" w:cs="Times New Roman"/>
          <w:sz w:val="16"/>
          <w:szCs w:val="16"/>
        </w:rPr>
        <w:t xml:space="preserve"> ,</w:t>
      </w:r>
      <w:proofErr w:type="gramEnd"/>
      <w:r w:rsidRPr="000B129B">
        <w:rPr>
          <w:rFonts w:ascii="Times New Roman" w:eastAsia="Arial" w:hAnsi="Times New Roman" w:cs="Times New Roman"/>
          <w:sz w:val="16"/>
          <w:szCs w:val="16"/>
        </w:rPr>
        <w:t xml:space="preserve"> Ф.И.О.)</w:t>
      </w:r>
    </w:p>
    <w:p w:rsidR="00D51242" w:rsidRPr="000B129B" w:rsidRDefault="00D51242" w:rsidP="00D51242">
      <w:pPr>
        <w:pStyle w:val="Textbody"/>
        <w:ind w:left="4812"/>
        <w:jc w:val="both"/>
        <w:rPr>
          <w:rFonts w:ascii="Times New Roman" w:hAnsi="Times New Roman" w:cs="Times New Roman"/>
        </w:rPr>
      </w:pPr>
      <w:r w:rsidRPr="000B129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</w:p>
    <w:p w:rsidR="00D51242" w:rsidRPr="000B129B" w:rsidRDefault="00D51242" w:rsidP="00D51242">
      <w:pPr>
        <w:pStyle w:val="Textbody"/>
        <w:ind w:left="4812"/>
        <w:jc w:val="both"/>
        <w:rPr>
          <w:rFonts w:ascii="Times New Roman" w:hAnsi="Times New Roman" w:cs="Times New Roman"/>
        </w:rPr>
      </w:pPr>
      <w:r w:rsidRPr="000B129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</w:p>
    <w:p w:rsidR="00D51242" w:rsidRPr="000B129B" w:rsidRDefault="00D51242" w:rsidP="00D51242">
      <w:pPr>
        <w:pStyle w:val="Textbody"/>
        <w:ind w:left="4812"/>
        <w:jc w:val="both"/>
        <w:rPr>
          <w:rFonts w:ascii="Times New Roman" w:hAnsi="Times New Roman" w:cs="Times New Roman"/>
        </w:rPr>
      </w:pPr>
      <w:r w:rsidRPr="000B129B">
        <w:rPr>
          <w:rFonts w:ascii="Times New Roman" w:hAnsi="Times New Roman" w:cs="Times New Roman"/>
        </w:rPr>
        <w:t>от ___________________________________</w:t>
      </w:r>
    </w:p>
    <w:p w:rsidR="00D51242" w:rsidRPr="000B129B" w:rsidRDefault="00D51242" w:rsidP="00D51242">
      <w:pPr>
        <w:pStyle w:val="Textbody"/>
        <w:ind w:left="4812"/>
        <w:jc w:val="both"/>
        <w:rPr>
          <w:rFonts w:ascii="Times New Roman" w:hAnsi="Times New Roman" w:cs="Times New Roman"/>
        </w:rPr>
      </w:pPr>
      <w:r w:rsidRPr="000B129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</w:t>
      </w:r>
    </w:p>
    <w:p w:rsidR="00D51242" w:rsidRPr="000B129B" w:rsidRDefault="00D51242" w:rsidP="00D51242">
      <w:pPr>
        <w:pStyle w:val="Textbody"/>
        <w:ind w:left="4812"/>
        <w:jc w:val="both"/>
        <w:rPr>
          <w:rFonts w:ascii="Times New Roman" w:hAnsi="Times New Roman" w:cs="Times New Roman"/>
        </w:rPr>
      </w:pPr>
      <w:r w:rsidRPr="000B129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</w:p>
    <w:p w:rsidR="00D51242" w:rsidRPr="000B129B" w:rsidRDefault="00D51242" w:rsidP="00D51242">
      <w:pPr>
        <w:pStyle w:val="Textbody"/>
        <w:ind w:left="4812"/>
        <w:jc w:val="both"/>
        <w:rPr>
          <w:rFonts w:ascii="Times New Roman" w:hAnsi="Times New Roman" w:cs="Times New Roman"/>
          <w:sz w:val="16"/>
          <w:szCs w:val="16"/>
        </w:rPr>
      </w:pPr>
      <w:r w:rsidRPr="000B129B">
        <w:rPr>
          <w:rFonts w:ascii="Times New Roman" w:hAnsi="Times New Roman" w:cs="Times New Roman"/>
          <w:sz w:val="16"/>
          <w:szCs w:val="16"/>
        </w:rPr>
        <w:t xml:space="preserve">                (должность муниципального служащего, Ф.И.О.)</w:t>
      </w:r>
    </w:p>
    <w:p w:rsidR="00D51242" w:rsidRPr="00B71F7C" w:rsidRDefault="00D51242" w:rsidP="00D51242">
      <w:pPr>
        <w:pStyle w:val="Textbody"/>
        <w:jc w:val="center"/>
        <w:rPr>
          <w:rFonts w:ascii="Times New Roman" w:hAnsi="Times New Roman" w:cs="Times New Roman"/>
        </w:rPr>
      </w:pPr>
      <w:r w:rsidRPr="00B71F7C">
        <w:rPr>
          <w:rFonts w:ascii="Times New Roman" w:eastAsia="Calibri" w:hAnsi="Times New Roman" w:cs="Times New Roman"/>
          <w:b/>
          <w:bCs/>
        </w:rPr>
        <w:t xml:space="preserve">Уведомление о возникновении личной заинтересованности при исполнении </w:t>
      </w:r>
      <w:r w:rsidRPr="00B71F7C">
        <w:rPr>
          <w:rFonts w:ascii="Times New Roman" w:hAnsi="Times New Roman" w:cs="Times New Roman"/>
          <w:b/>
          <w:bCs/>
        </w:rPr>
        <w:t>должностных обязанностей, которая приводит или может привести к конфликту интересов</w:t>
      </w:r>
    </w:p>
    <w:p w:rsidR="00D51242" w:rsidRDefault="00D51242" w:rsidP="00D51242">
      <w:pPr>
        <w:pStyle w:val="Textbody"/>
        <w:spacing w:after="0" w:line="283" w:lineRule="exact"/>
      </w:pPr>
    </w:p>
    <w:p w:rsidR="00D51242" w:rsidRPr="00B71F7C" w:rsidRDefault="00D51242" w:rsidP="00D51242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  <w:r>
        <w:tab/>
      </w:r>
      <w:r w:rsidRPr="00B71F7C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71F7C">
        <w:rPr>
          <w:rFonts w:ascii="Times New Roman" w:hAnsi="Times New Roman" w:cs="Times New Roman"/>
        </w:rPr>
        <w:t>нужное</w:t>
      </w:r>
      <w:proofErr w:type="gramEnd"/>
      <w:r w:rsidRPr="00B71F7C">
        <w:rPr>
          <w:rFonts w:ascii="Times New Roman" w:hAnsi="Times New Roman" w:cs="Times New Roman"/>
        </w:rPr>
        <w:t xml:space="preserve"> подчеркнуть).</w:t>
      </w:r>
    </w:p>
    <w:p w:rsidR="00D51242" w:rsidRPr="00B71F7C" w:rsidRDefault="00D51242" w:rsidP="00D51242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  <w:r w:rsidRPr="00B71F7C">
        <w:rPr>
          <w:rFonts w:ascii="Times New Roman" w:hAnsi="Times New Roman" w:cs="Times New Roman"/>
        </w:rPr>
        <w:tab/>
        <w:t>Обстоятельства, являющиеся основанием возникновения личной заинтересованности: 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71F7C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D51242" w:rsidRPr="00B71F7C" w:rsidRDefault="00D51242" w:rsidP="00D51242">
      <w:pPr>
        <w:pStyle w:val="Textbody"/>
        <w:spacing w:after="0" w:line="227" w:lineRule="exact"/>
        <w:jc w:val="both"/>
        <w:rPr>
          <w:rFonts w:ascii="Times New Roman" w:hAnsi="Times New Roman" w:cs="Times New Roman"/>
        </w:rPr>
      </w:pPr>
      <w:r w:rsidRPr="00B71F7C">
        <w:rPr>
          <w:rFonts w:ascii="Times New Roman" w:hAnsi="Times New Roman" w:cs="Times New Roman"/>
          <w:sz w:val="16"/>
          <w:szCs w:val="16"/>
        </w:rPr>
        <w:t>(описывается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 обязанностей)</w:t>
      </w:r>
      <w:r w:rsidRPr="00B71F7C">
        <w:rPr>
          <w:rFonts w:ascii="Times New Roman" w:hAnsi="Times New Roman" w:cs="Times New Roman"/>
        </w:rPr>
        <w:tab/>
      </w:r>
    </w:p>
    <w:p w:rsidR="00D51242" w:rsidRPr="00B71F7C" w:rsidRDefault="00D51242" w:rsidP="00D51242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  <w:r w:rsidRPr="00B71F7C">
        <w:rPr>
          <w:rFonts w:ascii="Times New Roman" w:hAnsi="Times New Roman" w:cs="Times New Roman"/>
        </w:rPr>
        <w:tab/>
        <w:t>Должностные обязанности, на исполнение которых влияет или  может повлиять личная заинтересованность:</w:t>
      </w:r>
      <w:r>
        <w:rPr>
          <w:rFonts w:ascii="Times New Roman" w:hAnsi="Times New Roman" w:cs="Times New Roman"/>
        </w:rPr>
        <w:t>_</w:t>
      </w:r>
      <w:r w:rsidRPr="00B71F7C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B71F7C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D51242" w:rsidRPr="00B71F7C" w:rsidRDefault="00D51242" w:rsidP="00D51242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  <w:r w:rsidRPr="00B71F7C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D51242" w:rsidRPr="00B71F7C" w:rsidRDefault="00D51242" w:rsidP="00D51242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  <w:r w:rsidRPr="00B71F7C">
        <w:rPr>
          <w:rFonts w:ascii="Times New Roman" w:hAnsi="Times New Roman" w:cs="Times New Roman"/>
        </w:rPr>
        <w:tab/>
        <w:t>Предлагаемые меры по предотвращению или урегулированию конфликта интересов: ________________________________________________________________</w:t>
      </w:r>
    </w:p>
    <w:p w:rsidR="00D51242" w:rsidRPr="00B71F7C" w:rsidRDefault="00D51242" w:rsidP="00D51242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  <w:r w:rsidRPr="00B71F7C">
        <w:rPr>
          <w:rFonts w:ascii="Times New Roman" w:hAnsi="Times New Roman" w:cs="Times New Roman"/>
        </w:rPr>
        <w:t>__________________________________________________________________________</w:t>
      </w:r>
    </w:p>
    <w:p w:rsidR="00D51242" w:rsidRPr="00B71F7C" w:rsidRDefault="00D51242" w:rsidP="00D51242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  <w:r w:rsidRPr="00B71F7C">
        <w:rPr>
          <w:rFonts w:ascii="Times New Roman" w:hAnsi="Times New Roman" w:cs="Times New Roman"/>
        </w:rPr>
        <w:tab/>
        <w:t xml:space="preserve">Намереваюсь (не намереваюсь) лично присутствовать на заседании комиссии </w:t>
      </w:r>
      <w:r w:rsidRPr="00B71F7C">
        <w:rPr>
          <w:rFonts w:ascii="Times New Roman" w:eastAsia="Arial" w:hAnsi="Times New Roman" w:cs="Times New Roman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B71F7C">
        <w:rPr>
          <w:rFonts w:ascii="Times New Roman" w:hAnsi="Times New Roman" w:cs="Times New Roman"/>
        </w:rPr>
        <w:t xml:space="preserve"> при рассмотрении настоящего уведомления (</w:t>
      </w:r>
      <w:proofErr w:type="gramStart"/>
      <w:r w:rsidRPr="00B71F7C">
        <w:rPr>
          <w:rFonts w:ascii="Times New Roman" w:hAnsi="Times New Roman" w:cs="Times New Roman"/>
        </w:rPr>
        <w:t>нужное</w:t>
      </w:r>
      <w:proofErr w:type="gramEnd"/>
      <w:r w:rsidRPr="00B71F7C">
        <w:rPr>
          <w:rFonts w:ascii="Times New Roman" w:hAnsi="Times New Roman" w:cs="Times New Roman"/>
        </w:rPr>
        <w:t xml:space="preserve"> подчеркнуть).</w:t>
      </w:r>
    </w:p>
    <w:p w:rsidR="00D51242" w:rsidRPr="00B71F7C" w:rsidRDefault="00D51242" w:rsidP="00D51242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</w:p>
    <w:p w:rsidR="00D51242" w:rsidRPr="00B71F7C" w:rsidRDefault="00D51242" w:rsidP="00D51242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  <w:r w:rsidRPr="00B71F7C">
        <w:rPr>
          <w:rFonts w:ascii="Times New Roman" w:hAnsi="Times New Roman" w:cs="Times New Roman"/>
        </w:rPr>
        <w:t>«__» ___________ 20__ г. ___________________________  _____________________</w:t>
      </w:r>
    </w:p>
    <w:p w:rsidR="00D51242" w:rsidRPr="00B71F7C" w:rsidRDefault="00D51242" w:rsidP="00D51242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  <w:r w:rsidRPr="00B71F7C">
        <w:rPr>
          <w:rFonts w:ascii="Times New Roman" w:hAnsi="Times New Roman" w:cs="Times New Roman"/>
        </w:rPr>
        <w:t xml:space="preserve">                                            </w:t>
      </w:r>
      <w:r w:rsidRPr="00B71F7C">
        <w:rPr>
          <w:rFonts w:ascii="Times New Roman" w:hAnsi="Times New Roman" w:cs="Times New Roman"/>
          <w:sz w:val="16"/>
          <w:szCs w:val="16"/>
        </w:rPr>
        <w:t>(подпись лица, направляющего уведомление)                (расшифровка подписи)</w:t>
      </w:r>
    </w:p>
    <w:p w:rsidR="00D51242" w:rsidRPr="00B71F7C" w:rsidRDefault="00D51242" w:rsidP="00D51242">
      <w:pPr>
        <w:pStyle w:val="Textbody"/>
        <w:pBdr>
          <w:bottom w:val="single" w:sz="12" w:space="1" w:color="auto"/>
        </w:pBdr>
        <w:spacing w:after="0" w:line="283" w:lineRule="exact"/>
        <w:jc w:val="both"/>
        <w:rPr>
          <w:rFonts w:ascii="Times New Roman" w:hAnsi="Times New Roman" w:cs="Times New Roman"/>
        </w:rPr>
      </w:pPr>
    </w:p>
    <w:p w:rsidR="00D51242" w:rsidRPr="00B71F7C" w:rsidRDefault="00D51242" w:rsidP="00D51242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</w:p>
    <w:p w:rsidR="00D51242" w:rsidRPr="00B71F7C" w:rsidRDefault="00D51242" w:rsidP="00D51242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  <w:r w:rsidRPr="00B71F7C">
        <w:rPr>
          <w:rFonts w:ascii="Times New Roman" w:eastAsia="Calibri" w:hAnsi="Times New Roman" w:cs="Times New Roman"/>
          <w:sz w:val="16"/>
          <w:szCs w:val="16"/>
        </w:rPr>
        <w:t xml:space="preserve">                           (отметка об ознакомлении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D51242" w:rsidRDefault="00D51242" w:rsidP="00D51242">
      <w:pPr>
        <w:jc w:val="center"/>
      </w:pPr>
      <w:bookmarkStart w:id="1" w:name="Par0"/>
      <w:bookmarkEnd w:id="1"/>
    </w:p>
    <w:p w:rsidR="00D51242" w:rsidRPr="005A0DA7" w:rsidRDefault="00D51242" w:rsidP="00D51242"/>
    <w:p w:rsidR="00D51242" w:rsidRDefault="00D51242" w:rsidP="009A0E81">
      <w:pPr>
        <w:pStyle w:val="aa"/>
        <w:ind w:firstLine="426"/>
        <w:jc w:val="both"/>
      </w:pPr>
    </w:p>
    <w:p w:rsidR="00D51242" w:rsidRDefault="00D51242" w:rsidP="009A0E81">
      <w:pPr>
        <w:pStyle w:val="aa"/>
        <w:ind w:firstLine="426"/>
        <w:jc w:val="both"/>
      </w:pPr>
    </w:p>
    <w:p w:rsidR="00D51242" w:rsidRDefault="00D51242" w:rsidP="009A0E81">
      <w:pPr>
        <w:pStyle w:val="aa"/>
        <w:ind w:firstLine="426"/>
        <w:jc w:val="both"/>
      </w:pPr>
    </w:p>
    <w:p w:rsidR="00D51242" w:rsidRDefault="00D51242" w:rsidP="009A0E81">
      <w:pPr>
        <w:pStyle w:val="aa"/>
        <w:ind w:firstLine="426"/>
        <w:jc w:val="both"/>
      </w:pPr>
    </w:p>
    <w:p w:rsidR="00D51242" w:rsidRDefault="00D51242" w:rsidP="009A0E81">
      <w:pPr>
        <w:pStyle w:val="aa"/>
        <w:ind w:firstLine="426"/>
        <w:jc w:val="both"/>
      </w:pPr>
    </w:p>
    <w:p w:rsidR="00D51242" w:rsidRPr="008D7699" w:rsidRDefault="00D51242" w:rsidP="009A0E81">
      <w:pPr>
        <w:pStyle w:val="aa"/>
        <w:ind w:firstLine="426"/>
        <w:jc w:val="both"/>
      </w:pPr>
    </w:p>
    <w:sectPr w:rsidR="00D51242" w:rsidRPr="008D7699" w:rsidSect="00816D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C74"/>
    <w:multiLevelType w:val="hybridMultilevel"/>
    <w:tmpl w:val="6AF23D2E"/>
    <w:lvl w:ilvl="0" w:tplc="1764B2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450DA2"/>
    <w:multiLevelType w:val="hybridMultilevel"/>
    <w:tmpl w:val="69CA02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D1E"/>
    <w:rsid w:val="001F4D0A"/>
    <w:rsid w:val="00334C8D"/>
    <w:rsid w:val="00673469"/>
    <w:rsid w:val="007A5765"/>
    <w:rsid w:val="00816D1E"/>
    <w:rsid w:val="008434CC"/>
    <w:rsid w:val="008E5EFE"/>
    <w:rsid w:val="009A0E81"/>
    <w:rsid w:val="00AB15A0"/>
    <w:rsid w:val="00BF45C3"/>
    <w:rsid w:val="00D51242"/>
    <w:rsid w:val="00DA586B"/>
    <w:rsid w:val="00EA0DE7"/>
    <w:rsid w:val="00EC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1E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Style10">
    <w:name w:val="Style10"/>
    <w:basedOn w:val="a"/>
    <w:uiPriority w:val="99"/>
    <w:rsid w:val="00816D1E"/>
    <w:pPr>
      <w:widowControl w:val="0"/>
      <w:autoSpaceDE w:val="0"/>
      <w:autoSpaceDN w:val="0"/>
      <w:adjustRightInd w:val="0"/>
      <w:spacing w:line="250" w:lineRule="exact"/>
      <w:ind w:hanging="360"/>
    </w:pPr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816D1E"/>
    <w:rPr>
      <w:rFonts w:ascii="Arial" w:hAnsi="Arial" w:cs="Arial"/>
      <w:sz w:val="20"/>
      <w:szCs w:val="20"/>
    </w:rPr>
  </w:style>
  <w:style w:type="table" w:styleId="af5">
    <w:name w:val="Table Grid"/>
    <w:basedOn w:val="a1"/>
    <w:uiPriority w:val="59"/>
    <w:rsid w:val="00EC52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D51242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lang w:eastAsia="zh-CN" w:bidi="hi-IN"/>
    </w:rPr>
  </w:style>
  <w:style w:type="paragraph" w:customStyle="1" w:styleId="Standard">
    <w:name w:val="Standard"/>
    <w:rsid w:val="00D51242"/>
    <w:pPr>
      <w:widowControl w:val="0"/>
      <w:suppressAutoHyphens/>
      <w:autoSpaceDN w:val="0"/>
      <w:ind w:firstLine="0"/>
      <w:textAlignment w:val="baseline"/>
    </w:pPr>
    <w:rPr>
      <w:rFonts w:ascii="Arial" w:eastAsia="Lucida Sans Unicode" w:hAnsi="Arial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3</cp:revision>
  <cp:lastPrinted>2016-08-03T08:24:00Z</cp:lastPrinted>
  <dcterms:created xsi:type="dcterms:W3CDTF">2016-08-03T06:16:00Z</dcterms:created>
  <dcterms:modified xsi:type="dcterms:W3CDTF">2016-08-03T08:24:00Z</dcterms:modified>
</cp:coreProperties>
</file>